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3E4" w:rsidRPr="00706E93" w:rsidP="000453E4">
      <w:pPr>
        <w:jc w:val="right"/>
        <w:rPr>
          <w:sz w:val="26"/>
          <w:szCs w:val="26"/>
        </w:rPr>
      </w:pPr>
      <w:r w:rsidRPr="00706E93">
        <w:rPr>
          <w:sz w:val="26"/>
          <w:szCs w:val="26"/>
        </w:rPr>
        <w:t>дело № 5-</w:t>
      </w:r>
      <w:r w:rsidRPr="00706E93" w:rsidR="00AA32A0">
        <w:rPr>
          <w:sz w:val="26"/>
          <w:szCs w:val="26"/>
        </w:rPr>
        <w:t>440</w:t>
      </w:r>
      <w:r w:rsidRPr="00706E93">
        <w:rPr>
          <w:sz w:val="26"/>
          <w:szCs w:val="26"/>
        </w:rPr>
        <w:t>-200</w:t>
      </w:r>
      <w:r w:rsidRPr="00706E93" w:rsidR="003739FD">
        <w:rPr>
          <w:sz w:val="26"/>
          <w:szCs w:val="26"/>
        </w:rPr>
        <w:t>1</w:t>
      </w:r>
      <w:r w:rsidRPr="00706E93">
        <w:rPr>
          <w:sz w:val="26"/>
          <w:szCs w:val="26"/>
        </w:rPr>
        <w:t>/20</w:t>
      </w:r>
      <w:r w:rsidRPr="00706E93" w:rsidR="00546E34">
        <w:rPr>
          <w:sz w:val="26"/>
          <w:szCs w:val="26"/>
        </w:rPr>
        <w:t>2</w:t>
      </w:r>
      <w:r w:rsidRPr="00706E93" w:rsidR="00AA32A0">
        <w:rPr>
          <w:sz w:val="26"/>
          <w:szCs w:val="26"/>
        </w:rPr>
        <w:t>6</w:t>
      </w:r>
    </w:p>
    <w:p w:rsidR="00B25BB0" w:rsidRPr="00706E93" w:rsidP="000453E4">
      <w:pPr>
        <w:jc w:val="center"/>
        <w:rPr>
          <w:b/>
          <w:sz w:val="26"/>
          <w:szCs w:val="26"/>
        </w:rPr>
      </w:pPr>
    </w:p>
    <w:p w:rsidR="000453E4" w:rsidRPr="00706E93" w:rsidP="000453E4">
      <w:pPr>
        <w:jc w:val="center"/>
        <w:rPr>
          <w:b/>
          <w:sz w:val="26"/>
          <w:szCs w:val="26"/>
        </w:rPr>
      </w:pPr>
      <w:r w:rsidRPr="00706E93">
        <w:rPr>
          <w:b/>
          <w:sz w:val="26"/>
          <w:szCs w:val="26"/>
        </w:rPr>
        <w:t>ПОСТАНОВЛЕНИЕ</w:t>
      </w:r>
      <w:r w:rsidRPr="00706E93">
        <w:rPr>
          <w:sz w:val="26"/>
          <w:szCs w:val="26"/>
        </w:rPr>
        <w:t xml:space="preserve"> </w:t>
      </w:r>
    </w:p>
    <w:p w:rsidR="000453E4" w:rsidRPr="00706E93" w:rsidP="000453E4">
      <w:pPr>
        <w:jc w:val="both"/>
        <w:rPr>
          <w:sz w:val="26"/>
          <w:szCs w:val="26"/>
        </w:rPr>
      </w:pPr>
      <w:r w:rsidRPr="00706E93">
        <w:rPr>
          <w:sz w:val="26"/>
          <w:szCs w:val="26"/>
        </w:rPr>
        <w:t xml:space="preserve">      </w:t>
      </w:r>
      <w:r w:rsidRPr="00706E93" w:rsidR="00706E93">
        <w:rPr>
          <w:sz w:val="26"/>
          <w:szCs w:val="26"/>
        </w:rPr>
        <w:t>02</w:t>
      </w:r>
      <w:r w:rsidRPr="00706E93" w:rsidR="00AA32A0">
        <w:rPr>
          <w:sz w:val="26"/>
          <w:szCs w:val="26"/>
        </w:rPr>
        <w:t xml:space="preserve"> </w:t>
      </w:r>
      <w:r w:rsidRPr="00706E93" w:rsidR="00706E93">
        <w:rPr>
          <w:sz w:val="26"/>
          <w:szCs w:val="26"/>
        </w:rPr>
        <w:t>июня</w:t>
      </w:r>
      <w:r w:rsidRPr="00706E93" w:rsidR="00B25BB0">
        <w:rPr>
          <w:sz w:val="26"/>
          <w:szCs w:val="26"/>
        </w:rPr>
        <w:t xml:space="preserve"> </w:t>
      </w:r>
      <w:r w:rsidRPr="00706E93">
        <w:rPr>
          <w:sz w:val="26"/>
          <w:szCs w:val="26"/>
        </w:rPr>
        <w:t>20</w:t>
      </w:r>
      <w:r w:rsidRPr="00706E93" w:rsidR="00546E34">
        <w:rPr>
          <w:sz w:val="26"/>
          <w:szCs w:val="26"/>
        </w:rPr>
        <w:t>2</w:t>
      </w:r>
      <w:r w:rsidRPr="00706E93" w:rsidR="00AA32A0">
        <w:rPr>
          <w:sz w:val="26"/>
          <w:szCs w:val="26"/>
        </w:rPr>
        <w:t>6</w:t>
      </w:r>
      <w:r w:rsidRPr="00706E93">
        <w:rPr>
          <w:sz w:val="26"/>
          <w:szCs w:val="26"/>
        </w:rPr>
        <w:t xml:space="preserve"> года </w:t>
      </w:r>
      <w:r w:rsidRPr="00706E93">
        <w:rPr>
          <w:sz w:val="26"/>
          <w:szCs w:val="26"/>
        </w:rPr>
        <w:tab/>
        <w:t xml:space="preserve">                                                                 </w:t>
      </w:r>
      <w:r w:rsidRPr="00706E93" w:rsidR="00EF21DA">
        <w:rPr>
          <w:sz w:val="26"/>
          <w:szCs w:val="26"/>
        </w:rPr>
        <w:t xml:space="preserve">             </w:t>
      </w:r>
      <w:r w:rsidRPr="00706E93">
        <w:rPr>
          <w:sz w:val="26"/>
          <w:szCs w:val="26"/>
        </w:rPr>
        <w:t>г. Нефтеюганск</w:t>
      </w:r>
    </w:p>
    <w:p w:rsidR="000453E4" w:rsidRPr="00706E93" w:rsidP="000453E4">
      <w:pPr>
        <w:ind w:firstLine="720"/>
        <w:jc w:val="both"/>
        <w:rPr>
          <w:sz w:val="26"/>
          <w:szCs w:val="26"/>
        </w:rPr>
      </w:pPr>
      <w:r w:rsidRPr="00706E93">
        <w:rPr>
          <w:sz w:val="26"/>
          <w:szCs w:val="26"/>
        </w:rPr>
        <w:t xml:space="preserve"> </w:t>
      </w:r>
    </w:p>
    <w:p w:rsidR="000453E4" w:rsidRPr="00706E93" w:rsidP="000453E4">
      <w:pPr>
        <w:jc w:val="both"/>
        <w:rPr>
          <w:sz w:val="26"/>
          <w:szCs w:val="26"/>
        </w:rPr>
      </w:pPr>
      <w:r w:rsidRPr="00706E93">
        <w:rPr>
          <w:sz w:val="26"/>
          <w:szCs w:val="26"/>
        </w:rPr>
        <w:t xml:space="preserve">        Мир</w:t>
      </w:r>
      <w:r w:rsidRPr="00706E93" w:rsidR="00B25BB0">
        <w:rPr>
          <w:sz w:val="26"/>
          <w:szCs w:val="26"/>
        </w:rPr>
        <w:t>овой судья судебного участка № 1</w:t>
      </w:r>
      <w:r w:rsidRPr="00706E93">
        <w:rPr>
          <w:sz w:val="26"/>
          <w:szCs w:val="26"/>
        </w:rPr>
        <w:t xml:space="preserve">  Нефтеюганского</w:t>
      </w:r>
      <w:r w:rsidRPr="00706E93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Pr="00706E93" w:rsidR="00B25BB0">
        <w:rPr>
          <w:sz w:val="26"/>
          <w:szCs w:val="26"/>
        </w:rPr>
        <w:t>Е.З.Бушкова</w:t>
      </w:r>
      <w:r w:rsidRPr="00706E93" w:rsidR="0024385C">
        <w:rPr>
          <w:sz w:val="26"/>
          <w:szCs w:val="26"/>
        </w:rPr>
        <w:t xml:space="preserve"> (</w:t>
      </w:r>
      <w:r w:rsidRPr="00706E93">
        <w:rPr>
          <w:sz w:val="26"/>
          <w:szCs w:val="26"/>
        </w:rPr>
        <w:t xml:space="preserve">ХМАО-Югра, г. Нефтеюганск, </w:t>
      </w:r>
      <w:r w:rsidRPr="00706E93" w:rsidR="003739FD">
        <w:rPr>
          <w:sz w:val="26"/>
          <w:szCs w:val="26"/>
        </w:rPr>
        <w:t>ул.Сургутская, 10)</w:t>
      </w:r>
      <w:r w:rsidRPr="00706E93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</w:t>
      </w:r>
    </w:p>
    <w:p w:rsidR="000453E4" w:rsidRPr="00706E93" w:rsidP="00C413EE">
      <w:pPr>
        <w:ind w:left="567"/>
        <w:jc w:val="both"/>
        <w:rPr>
          <w:sz w:val="26"/>
          <w:szCs w:val="26"/>
        </w:rPr>
      </w:pPr>
      <w:r w:rsidRPr="00706E93">
        <w:rPr>
          <w:sz w:val="26"/>
          <w:szCs w:val="26"/>
        </w:rPr>
        <w:t xml:space="preserve">Должностного лица – </w:t>
      </w:r>
      <w:r w:rsidRPr="00706E93" w:rsidR="00E64A98">
        <w:rPr>
          <w:sz w:val="26"/>
          <w:szCs w:val="26"/>
        </w:rPr>
        <w:t xml:space="preserve">генерального </w:t>
      </w:r>
      <w:r w:rsidRPr="00706E93">
        <w:rPr>
          <w:sz w:val="26"/>
          <w:szCs w:val="26"/>
        </w:rPr>
        <w:t>директор</w:t>
      </w:r>
      <w:r w:rsidRPr="00706E93">
        <w:rPr>
          <w:sz w:val="26"/>
          <w:szCs w:val="26"/>
        </w:rPr>
        <w:t xml:space="preserve">а </w:t>
      </w:r>
      <w:r w:rsidRPr="00706E93" w:rsidR="00BA1CC6">
        <w:rPr>
          <w:sz w:val="26"/>
          <w:szCs w:val="26"/>
        </w:rPr>
        <w:t>ООО «</w:t>
      </w:r>
      <w:r w:rsidRPr="00706E93" w:rsidR="00AA32A0">
        <w:rPr>
          <w:sz w:val="26"/>
          <w:szCs w:val="26"/>
        </w:rPr>
        <w:t>А1 Групп»</w:t>
      </w:r>
      <w:r w:rsidRPr="00706E93" w:rsidR="00E64A98">
        <w:rPr>
          <w:sz w:val="26"/>
          <w:szCs w:val="26"/>
        </w:rPr>
        <w:t xml:space="preserve"> </w:t>
      </w:r>
      <w:r w:rsidRPr="00706E93" w:rsidR="00E64A98">
        <w:rPr>
          <w:sz w:val="26"/>
          <w:szCs w:val="26"/>
        </w:rPr>
        <w:t>Жи</w:t>
      </w:r>
      <w:r w:rsidRPr="00706E93" w:rsidR="00AA32A0">
        <w:rPr>
          <w:sz w:val="26"/>
          <w:szCs w:val="26"/>
        </w:rPr>
        <w:t>в</w:t>
      </w:r>
      <w:r w:rsidRPr="00706E93" w:rsidR="00E64A98">
        <w:rPr>
          <w:sz w:val="26"/>
          <w:szCs w:val="26"/>
        </w:rPr>
        <w:t xml:space="preserve">аева  </w:t>
      </w:r>
      <w:r>
        <w:rPr>
          <w:sz w:val="26"/>
          <w:szCs w:val="26"/>
        </w:rPr>
        <w:t>Н.А.</w:t>
      </w:r>
      <w:r w:rsidRPr="00706E93">
        <w:rPr>
          <w:sz w:val="26"/>
          <w:szCs w:val="26"/>
        </w:rPr>
        <w:t>,</w:t>
      </w:r>
      <w:r w:rsidRPr="00706E93" w:rsidR="00C413EE">
        <w:rPr>
          <w:sz w:val="26"/>
          <w:szCs w:val="26"/>
        </w:rPr>
        <w:t xml:space="preserve"> </w:t>
      </w:r>
      <w:r>
        <w:rPr>
          <w:sz w:val="26"/>
          <w:szCs w:val="26"/>
        </w:rPr>
        <w:t>**</w:t>
      </w:r>
      <w:r w:rsidRPr="00706E93" w:rsidR="00F8273E">
        <w:rPr>
          <w:sz w:val="26"/>
          <w:szCs w:val="26"/>
        </w:rPr>
        <w:t xml:space="preserve"> года рождения, </w:t>
      </w:r>
      <w:r w:rsidRPr="00706E93" w:rsidR="0063051E">
        <w:rPr>
          <w:sz w:val="26"/>
          <w:szCs w:val="26"/>
        </w:rPr>
        <w:t>урожен</w:t>
      </w:r>
      <w:r w:rsidRPr="00706E93" w:rsidR="00BA1CC6">
        <w:rPr>
          <w:sz w:val="26"/>
          <w:szCs w:val="26"/>
        </w:rPr>
        <w:t xml:space="preserve">ца </w:t>
      </w:r>
      <w:r>
        <w:rPr>
          <w:sz w:val="26"/>
          <w:szCs w:val="26"/>
        </w:rPr>
        <w:t>**</w:t>
      </w:r>
      <w:r w:rsidRPr="00706E93" w:rsidR="0063051E">
        <w:rPr>
          <w:sz w:val="26"/>
          <w:szCs w:val="26"/>
        </w:rPr>
        <w:t xml:space="preserve">, </w:t>
      </w:r>
      <w:r w:rsidRPr="00706E93" w:rsidR="00F8273E">
        <w:rPr>
          <w:sz w:val="26"/>
          <w:szCs w:val="26"/>
        </w:rPr>
        <w:t xml:space="preserve">ИНН </w:t>
      </w:r>
      <w:r>
        <w:rPr>
          <w:sz w:val="26"/>
          <w:szCs w:val="26"/>
        </w:rPr>
        <w:t>**</w:t>
      </w:r>
      <w:r w:rsidRPr="00706E93" w:rsidR="00F8273E">
        <w:rPr>
          <w:sz w:val="26"/>
          <w:szCs w:val="26"/>
        </w:rPr>
        <w:t>,</w:t>
      </w:r>
      <w:r w:rsidRPr="00706E93" w:rsidR="00C413EE">
        <w:rPr>
          <w:sz w:val="26"/>
          <w:szCs w:val="26"/>
        </w:rPr>
        <w:t xml:space="preserve"> проживающе</w:t>
      </w:r>
      <w:r w:rsidRPr="00706E93" w:rsidR="00BA1CC6">
        <w:rPr>
          <w:sz w:val="26"/>
          <w:szCs w:val="26"/>
        </w:rPr>
        <w:t>го</w:t>
      </w:r>
      <w:r w:rsidRPr="00706E93" w:rsidR="00C413EE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</w:t>
      </w:r>
      <w:r w:rsidRPr="00706E93">
        <w:rPr>
          <w:sz w:val="26"/>
          <w:szCs w:val="26"/>
        </w:rPr>
        <w:t>,</w:t>
      </w:r>
      <w:r w:rsidRPr="00706E93" w:rsidR="00C413EE">
        <w:rPr>
          <w:sz w:val="26"/>
          <w:szCs w:val="26"/>
        </w:rPr>
        <w:t xml:space="preserve"> </w:t>
      </w:r>
    </w:p>
    <w:p w:rsidR="00B25BB0" w:rsidRPr="00706E93" w:rsidP="000453E4">
      <w:pPr>
        <w:pStyle w:val="BodyText"/>
        <w:rPr>
          <w:sz w:val="26"/>
          <w:szCs w:val="26"/>
        </w:rPr>
      </w:pPr>
      <w:r w:rsidRPr="00706E93">
        <w:rPr>
          <w:sz w:val="26"/>
          <w:szCs w:val="26"/>
        </w:rPr>
        <w:t>в совершении административного правонарушения,</w:t>
      </w:r>
      <w:r w:rsidRPr="00706E93">
        <w:rPr>
          <w:sz w:val="26"/>
          <w:szCs w:val="26"/>
        </w:rPr>
        <w:t xml:space="preserve"> предусмотренного ч.2 ст. 15.33 Кодекса Российской Федерации об административных правонарушениях,</w:t>
      </w:r>
    </w:p>
    <w:p w:rsidR="000453E4" w:rsidRPr="00706E93" w:rsidP="000453E4">
      <w:pPr>
        <w:pStyle w:val="BodyText"/>
        <w:rPr>
          <w:sz w:val="8"/>
          <w:szCs w:val="26"/>
        </w:rPr>
      </w:pPr>
    </w:p>
    <w:p w:rsidR="000453E4" w:rsidRPr="00706E93" w:rsidP="000453E4">
      <w:pPr>
        <w:jc w:val="center"/>
        <w:rPr>
          <w:b/>
          <w:bCs/>
          <w:sz w:val="26"/>
          <w:szCs w:val="26"/>
        </w:rPr>
      </w:pPr>
      <w:r w:rsidRPr="00706E93">
        <w:rPr>
          <w:b/>
          <w:bCs/>
          <w:sz w:val="26"/>
          <w:szCs w:val="26"/>
        </w:rPr>
        <w:t>У С Т А Н О В И Л:</w:t>
      </w:r>
    </w:p>
    <w:p w:rsidR="000453E4" w:rsidRPr="00706E93" w:rsidP="00546E34">
      <w:pPr>
        <w:rPr>
          <w:b/>
          <w:bCs/>
          <w:sz w:val="8"/>
          <w:szCs w:val="26"/>
        </w:rPr>
      </w:pPr>
    </w:p>
    <w:p w:rsidR="00546E34" w:rsidRPr="00706E93" w:rsidP="00E31EBC">
      <w:pPr>
        <w:pStyle w:val="BodyText"/>
        <w:ind w:firstLine="567"/>
        <w:rPr>
          <w:sz w:val="26"/>
          <w:szCs w:val="26"/>
        </w:rPr>
      </w:pPr>
      <w:r w:rsidRPr="00706E93">
        <w:rPr>
          <w:sz w:val="26"/>
          <w:szCs w:val="26"/>
        </w:rPr>
        <w:t xml:space="preserve"> </w:t>
      </w:r>
      <w:r w:rsidRPr="00706E93" w:rsidR="00AA32A0">
        <w:rPr>
          <w:sz w:val="26"/>
          <w:szCs w:val="26"/>
        </w:rPr>
        <w:t xml:space="preserve">Живаев </w:t>
      </w:r>
      <w:r w:rsidRPr="00706E93" w:rsidR="00E64A98">
        <w:rPr>
          <w:sz w:val="26"/>
          <w:szCs w:val="26"/>
        </w:rPr>
        <w:t>Н.</w:t>
      </w:r>
      <w:r w:rsidRPr="00706E93" w:rsidR="00AA32A0">
        <w:rPr>
          <w:sz w:val="26"/>
          <w:szCs w:val="26"/>
        </w:rPr>
        <w:t>А.</w:t>
      </w:r>
      <w:r w:rsidRPr="00706E93" w:rsidR="00C413EE">
        <w:rPr>
          <w:sz w:val="26"/>
          <w:szCs w:val="26"/>
        </w:rPr>
        <w:t>,</w:t>
      </w:r>
      <w:r w:rsidRPr="00706E93" w:rsidR="000453E4">
        <w:rPr>
          <w:sz w:val="26"/>
          <w:szCs w:val="26"/>
        </w:rPr>
        <w:t xml:space="preserve"> являясь</w:t>
      </w:r>
      <w:r w:rsidRPr="00706E93" w:rsidR="004056C9">
        <w:rPr>
          <w:sz w:val="26"/>
          <w:szCs w:val="26"/>
        </w:rPr>
        <w:t xml:space="preserve"> </w:t>
      </w:r>
      <w:r w:rsidRPr="00706E93" w:rsidR="003739FD">
        <w:rPr>
          <w:sz w:val="26"/>
          <w:szCs w:val="26"/>
        </w:rPr>
        <w:t xml:space="preserve">должностным лицом </w:t>
      </w:r>
      <w:r w:rsidRPr="00706E93" w:rsidR="00BA1CC6">
        <w:rPr>
          <w:sz w:val="26"/>
          <w:szCs w:val="26"/>
        </w:rPr>
        <w:t>–</w:t>
      </w:r>
      <w:r w:rsidRPr="00706E93" w:rsidR="003739FD">
        <w:rPr>
          <w:sz w:val="26"/>
          <w:szCs w:val="26"/>
        </w:rPr>
        <w:t xml:space="preserve"> </w:t>
      </w:r>
      <w:r w:rsidRPr="00706E93" w:rsidR="00E64A98">
        <w:rPr>
          <w:sz w:val="26"/>
          <w:szCs w:val="26"/>
        </w:rPr>
        <w:t xml:space="preserve">генеральным </w:t>
      </w:r>
      <w:r w:rsidRPr="00706E93" w:rsidR="00BA1CC6">
        <w:rPr>
          <w:sz w:val="26"/>
          <w:szCs w:val="26"/>
        </w:rPr>
        <w:t>директором ООО «</w:t>
      </w:r>
      <w:r w:rsidRPr="00706E93" w:rsidR="00AA32A0">
        <w:rPr>
          <w:sz w:val="26"/>
          <w:szCs w:val="26"/>
        </w:rPr>
        <w:t>А1 Групп»</w:t>
      </w:r>
      <w:r w:rsidRPr="00706E93" w:rsidR="00BA1CC6">
        <w:rPr>
          <w:sz w:val="26"/>
          <w:szCs w:val="26"/>
        </w:rPr>
        <w:t xml:space="preserve">, </w:t>
      </w:r>
      <w:r w:rsidRPr="00706E93" w:rsidR="00F8273E">
        <w:rPr>
          <w:sz w:val="26"/>
          <w:szCs w:val="26"/>
        </w:rPr>
        <w:t xml:space="preserve"> </w:t>
      </w:r>
      <w:r w:rsidRPr="00706E93" w:rsidR="00B25BB0">
        <w:rPr>
          <w:sz w:val="26"/>
          <w:szCs w:val="26"/>
        </w:rPr>
        <w:t>зарегистрированно</w:t>
      </w:r>
      <w:r w:rsidRPr="00706E93" w:rsidR="00E64A98">
        <w:rPr>
          <w:sz w:val="26"/>
          <w:szCs w:val="26"/>
        </w:rPr>
        <w:t>го</w:t>
      </w:r>
      <w:r w:rsidRPr="00706E93" w:rsidR="000453E4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</w:t>
      </w:r>
      <w:r w:rsidRPr="00706E93" w:rsidR="00AA32A0">
        <w:rPr>
          <w:sz w:val="26"/>
          <w:szCs w:val="26"/>
        </w:rPr>
        <w:t>,</w:t>
      </w:r>
      <w:r w:rsidRPr="00706E93" w:rsidR="000453E4">
        <w:rPr>
          <w:sz w:val="26"/>
          <w:szCs w:val="26"/>
        </w:rPr>
        <w:t xml:space="preserve"> </w:t>
      </w:r>
      <w:r w:rsidRPr="00706E93" w:rsidR="00E31EBC">
        <w:rPr>
          <w:sz w:val="26"/>
          <w:szCs w:val="26"/>
        </w:rPr>
        <w:t xml:space="preserve">несвоевременно представил в территориальный орган Отделения фонда пенсионного и социального страхования РФ по ХМАО-Югре </w:t>
      </w:r>
      <w:r w:rsidRPr="00706E93" w:rsidR="0063051E">
        <w:rPr>
          <w:sz w:val="26"/>
          <w:szCs w:val="26"/>
        </w:rPr>
        <w:t>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</w:t>
      </w:r>
      <w:r w:rsidRPr="00706E93" w:rsidR="00E64A98">
        <w:rPr>
          <w:sz w:val="26"/>
          <w:szCs w:val="26"/>
        </w:rPr>
        <w:t>С-</w:t>
      </w:r>
      <w:r w:rsidRPr="00706E93" w:rsidR="0063051E">
        <w:rPr>
          <w:sz w:val="26"/>
          <w:szCs w:val="26"/>
        </w:rPr>
        <w:t xml:space="preserve">1) за </w:t>
      </w:r>
      <w:r w:rsidRPr="00706E93" w:rsidR="00AA32A0">
        <w:rPr>
          <w:sz w:val="26"/>
          <w:szCs w:val="26"/>
        </w:rPr>
        <w:t>4</w:t>
      </w:r>
      <w:r w:rsidRPr="00706E93" w:rsidR="0063051E">
        <w:rPr>
          <w:sz w:val="26"/>
          <w:szCs w:val="26"/>
        </w:rPr>
        <w:t xml:space="preserve"> квартал 202</w:t>
      </w:r>
      <w:r w:rsidRPr="00706E93" w:rsidR="00AA32A0">
        <w:rPr>
          <w:sz w:val="26"/>
          <w:szCs w:val="26"/>
        </w:rPr>
        <w:t>5</w:t>
      </w:r>
      <w:r w:rsidRPr="00706E93" w:rsidR="0063051E">
        <w:rPr>
          <w:sz w:val="26"/>
          <w:szCs w:val="26"/>
        </w:rPr>
        <w:t xml:space="preserve"> года.  </w:t>
      </w:r>
      <w:r w:rsidRPr="00706E93" w:rsidR="00E31EBC">
        <w:rPr>
          <w:sz w:val="26"/>
          <w:szCs w:val="26"/>
        </w:rPr>
        <w:t xml:space="preserve"> Срок представления отчета </w:t>
      </w:r>
      <w:r w:rsidRPr="00706E93" w:rsidR="0063051E">
        <w:rPr>
          <w:sz w:val="26"/>
          <w:szCs w:val="26"/>
        </w:rPr>
        <w:t xml:space="preserve"> </w:t>
      </w:r>
      <w:r w:rsidRPr="00706E93" w:rsidR="004056C9">
        <w:rPr>
          <w:sz w:val="26"/>
          <w:szCs w:val="26"/>
        </w:rPr>
        <w:t xml:space="preserve">не позднее </w:t>
      </w:r>
      <w:r w:rsidRPr="00706E93" w:rsidR="00AA32A0">
        <w:rPr>
          <w:sz w:val="26"/>
          <w:szCs w:val="26"/>
        </w:rPr>
        <w:t>26.01.2026,</w:t>
      </w:r>
      <w:r w:rsidRPr="00706E93" w:rsidR="004056C9">
        <w:rPr>
          <w:sz w:val="26"/>
          <w:szCs w:val="26"/>
        </w:rPr>
        <w:t xml:space="preserve"> </w:t>
      </w:r>
      <w:r w:rsidRPr="00706E93" w:rsidR="0063051E">
        <w:rPr>
          <w:sz w:val="26"/>
          <w:szCs w:val="26"/>
        </w:rPr>
        <w:t xml:space="preserve"> </w:t>
      </w:r>
      <w:r w:rsidRPr="00706E93" w:rsidR="00E31EBC">
        <w:rPr>
          <w:sz w:val="26"/>
          <w:szCs w:val="26"/>
        </w:rPr>
        <w:t xml:space="preserve"> фактически </w:t>
      </w:r>
      <w:r w:rsidRPr="00706E93" w:rsidR="000F31F6">
        <w:rPr>
          <w:sz w:val="26"/>
          <w:szCs w:val="26"/>
        </w:rPr>
        <w:t>предоставлен</w:t>
      </w:r>
      <w:r w:rsidRPr="00706E93" w:rsidR="00AA32A0">
        <w:rPr>
          <w:sz w:val="26"/>
          <w:szCs w:val="26"/>
        </w:rPr>
        <w:t xml:space="preserve"> 05.05.2026</w:t>
      </w:r>
      <w:r w:rsidRPr="00706E93" w:rsidR="00E31EBC">
        <w:rPr>
          <w:sz w:val="26"/>
          <w:szCs w:val="26"/>
        </w:rPr>
        <w:t xml:space="preserve">. </w:t>
      </w:r>
    </w:p>
    <w:p w:rsidR="000453E4" w:rsidRPr="00706E93" w:rsidP="00FE5C0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06E93">
        <w:rPr>
          <w:sz w:val="26"/>
          <w:szCs w:val="26"/>
        </w:rPr>
        <w:t xml:space="preserve"> </w:t>
      </w:r>
      <w:r w:rsidRPr="00706E93" w:rsidR="007C62BE">
        <w:rPr>
          <w:sz w:val="26"/>
          <w:szCs w:val="26"/>
        </w:rPr>
        <w:t xml:space="preserve"> </w:t>
      </w:r>
      <w:r w:rsidRPr="00706E93" w:rsidR="00E64A98">
        <w:rPr>
          <w:sz w:val="26"/>
          <w:szCs w:val="26"/>
        </w:rPr>
        <w:t xml:space="preserve">Живаев </w:t>
      </w:r>
      <w:r w:rsidRPr="00706E93" w:rsidR="0050528F">
        <w:rPr>
          <w:sz w:val="26"/>
          <w:szCs w:val="26"/>
        </w:rPr>
        <w:t>Н.</w:t>
      </w:r>
      <w:r w:rsidRPr="00706E93" w:rsidR="00AA32A0">
        <w:rPr>
          <w:sz w:val="26"/>
          <w:szCs w:val="26"/>
        </w:rPr>
        <w:t>А.</w:t>
      </w:r>
      <w:r w:rsidRPr="00706E93" w:rsidR="007C62BE">
        <w:rPr>
          <w:sz w:val="26"/>
          <w:szCs w:val="26"/>
        </w:rPr>
        <w:t xml:space="preserve">, </w:t>
      </w:r>
      <w:r w:rsidRPr="00706E93" w:rsidR="00706E93">
        <w:rPr>
          <w:sz w:val="26"/>
          <w:szCs w:val="26"/>
        </w:rPr>
        <w:t xml:space="preserve">извещенный судом о времени и месте рассмотрения дела надлежащим образом, в судебное заседание не явился, 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Живаева Н.А. в его отсутствие.                                                                                                     </w:t>
      </w:r>
    </w:p>
    <w:p w:rsidR="000453E4" w:rsidRPr="00706E93" w:rsidP="000453E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06E93">
        <w:rPr>
          <w:sz w:val="26"/>
          <w:szCs w:val="26"/>
        </w:rPr>
        <w:t xml:space="preserve">  Мировой судья, исследовав материалы дела, считает, что вина </w:t>
      </w:r>
      <w:r w:rsidRPr="00706E93" w:rsidR="0050528F">
        <w:rPr>
          <w:sz w:val="26"/>
          <w:szCs w:val="26"/>
        </w:rPr>
        <w:t>Живаева Н.</w:t>
      </w:r>
      <w:r w:rsidRPr="00706E93" w:rsidR="00AA32A0">
        <w:rPr>
          <w:sz w:val="26"/>
          <w:szCs w:val="26"/>
        </w:rPr>
        <w:t>А.</w:t>
      </w:r>
      <w:r w:rsidRPr="00706E93">
        <w:rPr>
          <w:sz w:val="26"/>
          <w:szCs w:val="26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0453E4" w:rsidRPr="00706E93" w:rsidP="000453E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06E93">
        <w:rPr>
          <w:sz w:val="26"/>
          <w:szCs w:val="26"/>
        </w:rPr>
        <w:t>- протоколом об административном правонарушении  о</w:t>
      </w:r>
      <w:r w:rsidRPr="00706E93">
        <w:rPr>
          <w:sz w:val="26"/>
          <w:szCs w:val="26"/>
        </w:rPr>
        <w:t xml:space="preserve">т </w:t>
      </w:r>
      <w:r w:rsidRPr="00706E93" w:rsidR="00AA32A0">
        <w:rPr>
          <w:sz w:val="26"/>
          <w:szCs w:val="26"/>
        </w:rPr>
        <w:t>13.05</w:t>
      </w:r>
      <w:r w:rsidRPr="00706E93" w:rsidR="00F77925">
        <w:rPr>
          <w:sz w:val="26"/>
          <w:szCs w:val="26"/>
        </w:rPr>
        <w:t>.</w:t>
      </w:r>
      <w:r w:rsidRPr="00706E93">
        <w:rPr>
          <w:sz w:val="26"/>
          <w:szCs w:val="26"/>
        </w:rPr>
        <w:t>20</w:t>
      </w:r>
      <w:r w:rsidRPr="00706E93" w:rsidR="007C62BE">
        <w:rPr>
          <w:sz w:val="26"/>
          <w:szCs w:val="26"/>
        </w:rPr>
        <w:t>2</w:t>
      </w:r>
      <w:r w:rsidRPr="00706E93" w:rsidR="00AA32A0">
        <w:rPr>
          <w:sz w:val="26"/>
          <w:szCs w:val="26"/>
        </w:rPr>
        <w:t>6</w:t>
      </w:r>
      <w:r w:rsidRPr="00706E93" w:rsidR="000F31F6">
        <w:rPr>
          <w:sz w:val="26"/>
          <w:szCs w:val="26"/>
        </w:rPr>
        <w:t xml:space="preserve">, согласно которому </w:t>
      </w:r>
      <w:r w:rsidRPr="00706E93" w:rsidR="00AA32A0">
        <w:rPr>
          <w:sz w:val="26"/>
          <w:szCs w:val="26"/>
        </w:rPr>
        <w:t>Живаев Н.А., являясь должностным лицом – генеральным директором ООО «А1 Групп»,  зарегистрированного по адресу: ХМАО - Югра, г. Нефтеюганск, 2 мкр-н, дом 12, пом.1, 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4 квартал 2025 года.   Срок представления отчета  не позднее 26.01.2026,   фактически предоставлен 05.05.2026;</w:t>
      </w:r>
      <w:r w:rsidRPr="00706E93" w:rsidR="00BA1CC6">
        <w:rPr>
          <w:sz w:val="26"/>
          <w:szCs w:val="26"/>
        </w:rPr>
        <w:t xml:space="preserve"> </w:t>
      </w:r>
      <w:r w:rsidRPr="00706E93" w:rsidR="00AA32A0">
        <w:rPr>
          <w:sz w:val="26"/>
          <w:szCs w:val="26"/>
        </w:rPr>
        <w:t xml:space="preserve"> </w:t>
      </w:r>
    </w:p>
    <w:p w:rsidR="00EF21DA" w:rsidRPr="00706E93" w:rsidP="00EF21DA">
      <w:pPr>
        <w:pStyle w:val="BodyText"/>
        <w:ind w:firstLine="708"/>
        <w:rPr>
          <w:sz w:val="26"/>
          <w:szCs w:val="26"/>
        </w:rPr>
      </w:pPr>
      <w:r w:rsidRPr="00706E93">
        <w:rPr>
          <w:sz w:val="26"/>
          <w:szCs w:val="26"/>
        </w:rPr>
        <w:t xml:space="preserve">- </w:t>
      </w:r>
      <w:r w:rsidRPr="00706E93" w:rsidR="007C62BE">
        <w:rPr>
          <w:sz w:val="26"/>
          <w:szCs w:val="26"/>
        </w:rPr>
        <w:t xml:space="preserve">копией </w:t>
      </w:r>
      <w:r w:rsidRPr="00706E93" w:rsidR="0063051E">
        <w:rPr>
          <w:sz w:val="26"/>
          <w:szCs w:val="26"/>
        </w:rPr>
        <w:t>сведений о</w:t>
      </w:r>
      <w:r w:rsidRPr="00706E93" w:rsidR="007C62BE">
        <w:rPr>
          <w:sz w:val="26"/>
          <w:szCs w:val="26"/>
        </w:rPr>
        <w:t xml:space="preserve"> прием</w:t>
      </w:r>
      <w:r w:rsidRPr="00706E93" w:rsidR="0063051E">
        <w:rPr>
          <w:sz w:val="26"/>
          <w:szCs w:val="26"/>
        </w:rPr>
        <w:t>е</w:t>
      </w:r>
      <w:r w:rsidRPr="00706E93" w:rsidR="007C62BE">
        <w:rPr>
          <w:sz w:val="26"/>
          <w:szCs w:val="26"/>
        </w:rPr>
        <w:t xml:space="preserve"> </w:t>
      </w:r>
      <w:r w:rsidRPr="00706E93" w:rsidR="00E6548C">
        <w:rPr>
          <w:sz w:val="26"/>
          <w:szCs w:val="26"/>
        </w:rPr>
        <w:t>отчета</w:t>
      </w:r>
      <w:r w:rsidRPr="00706E93" w:rsidR="0063051E">
        <w:rPr>
          <w:sz w:val="26"/>
          <w:szCs w:val="26"/>
        </w:rPr>
        <w:t xml:space="preserve"> </w:t>
      </w:r>
      <w:r w:rsidRPr="00706E93" w:rsidR="00AA32A0">
        <w:rPr>
          <w:sz w:val="26"/>
          <w:szCs w:val="26"/>
        </w:rPr>
        <w:t>05.05</w:t>
      </w:r>
      <w:r w:rsidRPr="00706E93" w:rsidR="0063051E">
        <w:rPr>
          <w:sz w:val="26"/>
          <w:szCs w:val="26"/>
        </w:rPr>
        <w:t>.202</w:t>
      </w:r>
      <w:r w:rsidRPr="00706E93" w:rsidR="00AA32A0">
        <w:rPr>
          <w:sz w:val="26"/>
          <w:szCs w:val="26"/>
        </w:rPr>
        <w:t>6</w:t>
      </w:r>
      <w:r w:rsidRPr="00706E93">
        <w:rPr>
          <w:sz w:val="26"/>
          <w:szCs w:val="26"/>
        </w:rPr>
        <w:t xml:space="preserve">; </w:t>
      </w:r>
    </w:p>
    <w:p w:rsidR="000453E4" w:rsidRPr="00706E93" w:rsidP="00B25BB0">
      <w:pPr>
        <w:pStyle w:val="BodyText"/>
        <w:ind w:firstLine="708"/>
        <w:rPr>
          <w:sz w:val="26"/>
          <w:szCs w:val="26"/>
        </w:rPr>
      </w:pPr>
      <w:r w:rsidRPr="00706E93">
        <w:rPr>
          <w:sz w:val="26"/>
          <w:szCs w:val="26"/>
        </w:rPr>
        <w:t xml:space="preserve">- выпиской из Единого государственного реестра </w:t>
      </w:r>
      <w:r w:rsidRPr="00706E93">
        <w:rPr>
          <w:sz w:val="26"/>
          <w:szCs w:val="26"/>
        </w:rPr>
        <w:t>юридических лиц</w:t>
      </w:r>
      <w:r w:rsidRPr="00706E93" w:rsidR="00B25BB0">
        <w:rPr>
          <w:sz w:val="26"/>
          <w:szCs w:val="26"/>
        </w:rPr>
        <w:t>.</w:t>
      </w:r>
    </w:p>
    <w:p w:rsidR="00E31EBC" w:rsidRPr="00706E93" w:rsidP="007C62BE">
      <w:pPr>
        <w:pStyle w:val="s22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706E93">
        <w:rPr>
          <w:sz w:val="26"/>
          <w:szCs w:val="26"/>
        </w:rPr>
        <w:t xml:space="preserve">           В соответствии со ст.17, ст.19,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(далее 125-ФЗ от 24.07.1998г.) ст</w:t>
      </w:r>
      <w:r w:rsidRPr="00706E93">
        <w:rPr>
          <w:sz w:val="26"/>
          <w:szCs w:val="26"/>
        </w:rPr>
        <w:t xml:space="preserve">рахователи ежеквартально </w:t>
      </w:r>
      <w:r w:rsidRPr="00706E93" w:rsidR="00D43327">
        <w:rPr>
          <w:sz w:val="26"/>
          <w:szCs w:val="26"/>
        </w:rPr>
        <w:t xml:space="preserve">не позднее 25-го числа месяца, следующего за отчетным периодом, </w:t>
      </w:r>
      <w:r w:rsidRPr="00706E93" w:rsidR="00D43327">
        <w:rPr>
          <w:sz w:val="26"/>
          <w:szCs w:val="26"/>
        </w:rPr>
        <w:t>предста</w:t>
      </w:r>
      <w:r w:rsidRPr="00706E93">
        <w:rPr>
          <w:sz w:val="26"/>
          <w:szCs w:val="26"/>
        </w:rPr>
        <w:t xml:space="preserve">вляют </w:t>
      </w:r>
      <w:r w:rsidRPr="00706E93" w:rsidR="00D43327">
        <w:rPr>
          <w:sz w:val="26"/>
          <w:szCs w:val="26"/>
        </w:rPr>
        <w:t>в</w:t>
      </w:r>
      <w:r w:rsidRPr="00706E93">
        <w:rPr>
          <w:sz w:val="26"/>
          <w:szCs w:val="26"/>
        </w:rPr>
        <w:t xml:space="preserve"> территориальн</w:t>
      </w:r>
      <w:r w:rsidRPr="00706E93" w:rsidR="00D43327">
        <w:rPr>
          <w:sz w:val="26"/>
          <w:szCs w:val="26"/>
        </w:rPr>
        <w:t>ый</w:t>
      </w:r>
      <w:r w:rsidRPr="00706E93">
        <w:rPr>
          <w:sz w:val="26"/>
          <w:szCs w:val="26"/>
        </w:rPr>
        <w:t xml:space="preserve"> орган страховщика по месту их регистрации </w:t>
      </w:r>
      <w:r w:rsidRPr="00706E93" w:rsidR="00D43327">
        <w:rPr>
          <w:sz w:val="26"/>
          <w:szCs w:val="26"/>
        </w:rPr>
        <w:t>сведения о</w:t>
      </w:r>
      <w:r w:rsidRPr="00706E93">
        <w:rPr>
          <w:sz w:val="26"/>
          <w:szCs w:val="26"/>
        </w:rPr>
        <w:t xml:space="preserve"> начисленны</w:t>
      </w:r>
      <w:r w:rsidRPr="00706E93" w:rsidR="00D43327">
        <w:rPr>
          <w:sz w:val="26"/>
          <w:szCs w:val="26"/>
        </w:rPr>
        <w:t>х страховых взносах в составе единой формы сведений, предусмотренной ст.8 Федерального закона от 01.04.1996 № 27-ФЗ «Об индивидуальном (персонифицированном) учёте в системах обязательного пенсионного страхования и обязательного социального страхования</w:t>
      </w:r>
      <w:r w:rsidRPr="00706E93">
        <w:rPr>
          <w:sz w:val="26"/>
          <w:szCs w:val="26"/>
        </w:rPr>
        <w:t xml:space="preserve"> (Форма </w:t>
      </w:r>
      <w:r w:rsidRPr="00706E93" w:rsidR="00D43327">
        <w:rPr>
          <w:sz w:val="26"/>
          <w:szCs w:val="26"/>
        </w:rPr>
        <w:t>ЕФС-1).</w:t>
      </w:r>
    </w:p>
    <w:p w:rsidR="007C62BE" w:rsidRPr="00706E93" w:rsidP="007C62BE">
      <w:pPr>
        <w:ind w:firstLine="567"/>
        <w:jc w:val="both"/>
        <w:rPr>
          <w:sz w:val="26"/>
          <w:szCs w:val="26"/>
        </w:rPr>
      </w:pPr>
      <w:r w:rsidRPr="00706E93">
        <w:rPr>
          <w:sz w:val="26"/>
          <w:szCs w:val="26"/>
        </w:rPr>
        <w:t xml:space="preserve">Действия </w:t>
      </w:r>
      <w:r w:rsidRPr="00706E93" w:rsidR="00E6548C">
        <w:rPr>
          <w:sz w:val="26"/>
          <w:szCs w:val="26"/>
        </w:rPr>
        <w:t xml:space="preserve"> </w:t>
      </w:r>
      <w:r w:rsidRPr="00706E93" w:rsidR="0050528F">
        <w:rPr>
          <w:sz w:val="26"/>
          <w:szCs w:val="26"/>
        </w:rPr>
        <w:t>Живаева Н.</w:t>
      </w:r>
      <w:r w:rsidRPr="00706E93" w:rsidR="00AA32A0">
        <w:rPr>
          <w:sz w:val="26"/>
          <w:szCs w:val="26"/>
        </w:rPr>
        <w:t>А.</w:t>
      </w:r>
      <w:r w:rsidRPr="00706E93" w:rsidR="0050528F">
        <w:rPr>
          <w:sz w:val="26"/>
          <w:szCs w:val="26"/>
        </w:rPr>
        <w:t xml:space="preserve"> су</w:t>
      </w:r>
      <w:r w:rsidRPr="00706E93">
        <w:rPr>
          <w:sz w:val="26"/>
          <w:szCs w:val="26"/>
        </w:rPr>
        <w:t>дья квалифицирует по ч. 2 ст. 15.33 К</w:t>
      </w:r>
      <w:r w:rsidRPr="00706E93">
        <w:rPr>
          <w:sz w:val="26"/>
          <w:szCs w:val="26"/>
        </w:rPr>
        <w:t>одекса Российской Федерации об административных правонарушениях -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</w:t>
      </w:r>
      <w:r w:rsidRPr="00706E93">
        <w:rPr>
          <w:sz w:val="26"/>
          <w:szCs w:val="26"/>
        </w:rPr>
        <w:t>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FE5C0C" w:rsidRPr="00706E93" w:rsidP="007C62BE">
      <w:pPr>
        <w:pStyle w:val="BodyText"/>
        <w:ind w:firstLine="567"/>
        <w:rPr>
          <w:sz w:val="26"/>
          <w:szCs w:val="26"/>
        </w:rPr>
      </w:pPr>
      <w:r w:rsidRPr="00706E93">
        <w:rPr>
          <w:sz w:val="26"/>
          <w:szCs w:val="26"/>
        </w:rPr>
        <w:t xml:space="preserve"> При назначении наказания судья учитывает характер совершенного правонаруше</w:t>
      </w:r>
      <w:r w:rsidRPr="00706E93" w:rsidR="007C62BE">
        <w:rPr>
          <w:sz w:val="26"/>
          <w:szCs w:val="26"/>
        </w:rPr>
        <w:t xml:space="preserve">ния, личность </w:t>
      </w:r>
      <w:r w:rsidRPr="00706E93" w:rsidR="0050528F">
        <w:rPr>
          <w:sz w:val="26"/>
          <w:szCs w:val="26"/>
        </w:rPr>
        <w:t>Живаева Н.</w:t>
      </w:r>
      <w:r w:rsidRPr="00706E93" w:rsidR="00AA32A0">
        <w:rPr>
          <w:sz w:val="26"/>
          <w:szCs w:val="26"/>
        </w:rPr>
        <w:t>А.</w:t>
      </w:r>
      <w:r w:rsidRPr="00706E93" w:rsidR="007C62BE">
        <w:rPr>
          <w:sz w:val="26"/>
          <w:szCs w:val="26"/>
        </w:rPr>
        <w:t xml:space="preserve"> </w:t>
      </w:r>
    </w:p>
    <w:p w:rsidR="00CB054A" w:rsidRPr="00706E93" w:rsidP="00FE5C0C">
      <w:pPr>
        <w:ind w:firstLine="567"/>
        <w:jc w:val="both"/>
        <w:rPr>
          <w:sz w:val="26"/>
          <w:szCs w:val="26"/>
        </w:rPr>
      </w:pPr>
      <w:r w:rsidRPr="00706E93">
        <w:rPr>
          <w:sz w:val="26"/>
          <w:szCs w:val="26"/>
        </w:rPr>
        <w:t xml:space="preserve"> Обстоятельств, </w:t>
      </w:r>
      <w:r w:rsidRPr="00706E93" w:rsidR="007C62BE">
        <w:rPr>
          <w:sz w:val="26"/>
          <w:szCs w:val="26"/>
        </w:rPr>
        <w:t xml:space="preserve">смягчающих и </w:t>
      </w:r>
      <w:r w:rsidRPr="00706E93">
        <w:rPr>
          <w:sz w:val="26"/>
          <w:szCs w:val="26"/>
        </w:rPr>
        <w:t>отягчающих административную ответственность в соответствии со</w:t>
      </w:r>
      <w:r w:rsidRPr="00706E93" w:rsidR="00DF2DEC">
        <w:rPr>
          <w:sz w:val="26"/>
          <w:szCs w:val="26"/>
        </w:rPr>
        <w:t xml:space="preserve"> </w:t>
      </w:r>
      <w:r w:rsidRPr="00706E93">
        <w:rPr>
          <w:sz w:val="26"/>
          <w:szCs w:val="26"/>
        </w:rPr>
        <w:t>ст.</w:t>
      </w:r>
      <w:r w:rsidRPr="00706E93" w:rsidR="007C62BE">
        <w:rPr>
          <w:sz w:val="26"/>
          <w:szCs w:val="26"/>
        </w:rPr>
        <w:t>ст.4.2,</w:t>
      </w:r>
      <w:r w:rsidRPr="00706E93" w:rsidR="00D43327">
        <w:rPr>
          <w:sz w:val="26"/>
          <w:szCs w:val="26"/>
        </w:rPr>
        <w:t xml:space="preserve"> </w:t>
      </w:r>
      <w:r w:rsidRPr="00706E93">
        <w:rPr>
          <w:sz w:val="26"/>
          <w:szCs w:val="26"/>
        </w:rPr>
        <w:t>4.3 Кодекса Российской Федерации об административных правонарушениях, судья не находит.</w:t>
      </w:r>
    </w:p>
    <w:p w:rsidR="000453E4" w:rsidRPr="00706E93" w:rsidP="000453E4">
      <w:pPr>
        <w:pStyle w:val="BodyText"/>
        <w:ind w:firstLine="567"/>
        <w:rPr>
          <w:sz w:val="26"/>
          <w:szCs w:val="26"/>
        </w:rPr>
      </w:pPr>
      <w:r w:rsidRPr="00706E93">
        <w:rPr>
          <w:sz w:val="26"/>
          <w:szCs w:val="26"/>
        </w:rPr>
        <w:t xml:space="preserve">  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0453E4" w:rsidRPr="00706E93" w:rsidP="000453E4">
      <w:pPr>
        <w:jc w:val="center"/>
        <w:rPr>
          <w:sz w:val="8"/>
          <w:szCs w:val="26"/>
        </w:rPr>
      </w:pPr>
    </w:p>
    <w:p w:rsidR="000453E4" w:rsidRPr="00706E93" w:rsidP="000453E4">
      <w:pPr>
        <w:jc w:val="center"/>
        <w:rPr>
          <w:b/>
          <w:bCs/>
          <w:sz w:val="26"/>
          <w:szCs w:val="26"/>
        </w:rPr>
      </w:pPr>
      <w:r w:rsidRPr="00706E93">
        <w:rPr>
          <w:b/>
          <w:bCs/>
          <w:sz w:val="26"/>
          <w:szCs w:val="26"/>
        </w:rPr>
        <w:t>П О С Т А Н О В И Л:</w:t>
      </w:r>
    </w:p>
    <w:p w:rsidR="000453E4" w:rsidRPr="00706E93" w:rsidP="000453E4">
      <w:pPr>
        <w:jc w:val="center"/>
        <w:rPr>
          <w:b/>
          <w:bCs/>
          <w:sz w:val="8"/>
          <w:szCs w:val="26"/>
        </w:rPr>
      </w:pPr>
    </w:p>
    <w:p w:rsidR="000453E4" w:rsidRPr="00706E93" w:rsidP="000453E4">
      <w:pPr>
        <w:ind w:firstLine="567"/>
        <w:jc w:val="both"/>
        <w:rPr>
          <w:sz w:val="26"/>
          <w:szCs w:val="26"/>
        </w:rPr>
      </w:pPr>
      <w:r w:rsidRPr="00706E93">
        <w:rPr>
          <w:sz w:val="26"/>
          <w:szCs w:val="26"/>
        </w:rPr>
        <w:t xml:space="preserve">  Признать </w:t>
      </w:r>
      <w:r w:rsidRPr="00706E93" w:rsidR="0050528F">
        <w:rPr>
          <w:sz w:val="26"/>
          <w:szCs w:val="26"/>
        </w:rPr>
        <w:t>Живаева</w:t>
      </w:r>
      <w:r w:rsidRPr="00706E93" w:rsidR="0050528F">
        <w:rPr>
          <w:sz w:val="26"/>
          <w:szCs w:val="26"/>
        </w:rPr>
        <w:t xml:space="preserve"> </w:t>
      </w:r>
      <w:r>
        <w:rPr>
          <w:sz w:val="26"/>
          <w:szCs w:val="26"/>
        </w:rPr>
        <w:t>Н.А.</w:t>
      </w:r>
      <w:r w:rsidRPr="00706E93" w:rsidR="00F8273E">
        <w:rPr>
          <w:sz w:val="26"/>
          <w:szCs w:val="26"/>
        </w:rPr>
        <w:t xml:space="preserve"> </w:t>
      </w:r>
      <w:r w:rsidRPr="00706E93">
        <w:rPr>
          <w:sz w:val="26"/>
          <w:szCs w:val="26"/>
        </w:rPr>
        <w:t>виновн</w:t>
      </w:r>
      <w:r w:rsidRPr="00706E93" w:rsidR="00BA1CC6">
        <w:rPr>
          <w:sz w:val="26"/>
          <w:szCs w:val="26"/>
        </w:rPr>
        <w:t>ым</w:t>
      </w:r>
      <w:r w:rsidRPr="00706E93">
        <w:rPr>
          <w:sz w:val="26"/>
          <w:szCs w:val="26"/>
        </w:rPr>
        <w:t xml:space="preserve"> в совершении административного правонарушения,</w:t>
      </w:r>
      <w:r w:rsidRPr="00706E93">
        <w:rPr>
          <w:sz w:val="26"/>
          <w:szCs w:val="26"/>
        </w:rPr>
        <w:t xml:space="preserve"> предусмотренного ч.2 ст. 15.33 Кодекса Российской Федерации об административных правонарушениях и назначить е</w:t>
      </w:r>
      <w:r w:rsidRPr="00706E93" w:rsidR="00BA1CC6">
        <w:rPr>
          <w:sz w:val="26"/>
          <w:szCs w:val="26"/>
        </w:rPr>
        <w:t>му</w:t>
      </w:r>
      <w:r w:rsidRPr="00706E93">
        <w:rPr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7C62BE" w:rsidRPr="00706E93" w:rsidP="006316A9">
      <w:pPr>
        <w:ind w:firstLine="567"/>
        <w:jc w:val="both"/>
        <w:rPr>
          <w:sz w:val="26"/>
          <w:szCs w:val="26"/>
        </w:rPr>
      </w:pPr>
      <w:r w:rsidRPr="00706E93">
        <w:rPr>
          <w:sz w:val="26"/>
          <w:szCs w:val="26"/>
        </w:rPr>
        <w:t xml:space="preserve">  </w:t>
      </w:r>
      <w:r w:rsidRPr="00706E93" w:rsidR="00AA32A0">
        <w:rPr>
          <w:sz w:val="26"/>
          <w:szCs w:val="26"/>
        </w:rPr>
        <w:t xml:space="preserve">Реквизиты для уплаты штрафа:  ИНН 8601002078, КПП 860101001, УФК по Ханты-Мансийскому AO-Югре (ОСФР по ХМАО-Югре, л/с 04874Ф87010), ОКТМО 71871000, ЕКС 40102810245370000007, Казначейский счет 03100643000000018700 ОКЦ №8 Уральского ГУ Банка России,  БИК 007162163, КБК 79711601230060003140, УИН 79786001305260164296. </w:t>
      </w:r>
    </w:p>
    <w:p w:rsidR="000453E4" w:rsidRPr="00706E93" w:rsidP="000453E4">
      <w:pPr>
        <w:ind w:firstLine="567"/>
        <w:jc w:val="both"/>
        <w:rPr>
          <w:sz w:val="26"/>
          <w:szCs w:val="26"/>
        </w:rPr>
      </w:pPr>
      <w:r w:rsidRPr="00706E93">
        <w:rPr>
          <w:sz w:val="26"/>
          <w:szCs w:val="26"/>
        </w:rPr>
        <w:t xml:space="preserve">  Административный штраф 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706E93">
          <w:rPr>
            <w:rStyle w:val="Hyperlink"/>
            <w:color w:val="auto"/>
            <w:sz w:val="26"/>
            <w:szCs w:val="26"/>
          </w:rPr>
          <w:t>статьей 31.5</w:t>
        </w:r>
      </w:hyperlink>
      <w:r w:rsidRPr="00706E93">
        <w:rPr>
          <w:sz w:val="26"/>
          <w:szCs w:val="26"/>
        </w:rPr>
        <w:t xml:space="preserve"> КоАП РФ.</w:t>
      </w:r>
    </w:p>
    <w:p w:rsidR="000453E4" w:rsidRPr="00706E93" w:rsidP="000453E4">
      <w:pPr>
        <w:ind w:firstLine="567"/>
        <w:jc w:val="both"/>
        <w:rPr>
          <w:sz w:val="26"/>
          <w:szCs w:val="26"/>
        </w:rPr>
      </w:pPr>
      <w:r w:rsidRPr="00706E93">
        <w:rPr>
          <w:sz w:val="26"/>
          <w:szCs w:val="26"/>
        </w:rPr>
        <w:t xml:space="preserve">  Постановление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0453E4" w:rsidRPr="00706E93" w:rsidP="00FE5C0C">
      <w:pPr>
        <w:rPr>
          <w:sz w:val="10"/>
          <w:szCs w:val="10"/>
        </w:rPr>
      </w:pPr>
      <w:r w:rsidRPr="00706E93">
        <w:rPr>
          <w:sz w:val="26"/>
          <w:szCs w:val="26"/>
        </w:rPr>
        <w:t xml:space="preserve">                                 </w:t>
      </w:r>
    </w:p>
    <w:p w:rsidR="000453E4" w:rsidRPr="00706E93" w:rsidP="000453E4">
      <w:pPr>
        <w:rPr>
          <w:sz w:val="26"/>
          <w:szCs w:val="26"/>
        </w:rPr>
      </w:pPr>
      <w:r w:rsidRPr="00706E93">
        <w:rPr>
          <w:sz w:val="26"/>
          <w:szCs w:val="26"/>
        </w:rPr>
        <w:t xml:space="preserve">                                 Мировой судья                                    </w:t>
      </w:r>
      <w:r w:rsidRPr="00706E93" w:rsidR="00B25BB0">
        <w:rPr>
          <w:sz w:val="26"/>
          <w:szCs w:val="26"/>
        </w:rPr>
        <w:t>Е.З.Бушкова</w:t>
      </w:r>
    </w:p>
    <w:p w:rsidR="00B25BB0" w:rsidRPr="00706E93" w:rsidP="000453E4">
      <w:pPr>
        <w:rPr>
          <w:sz w:val="10"/>
          <w:szCs w:val="10"/>
        </w:rPr>
      </w:pPr>
    </w:p>
    <w:sectPr w:rsidSect="00B25BB0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E4"/>
    <w:rsid w:val="000453E4"/>
    <w:rsid w:val="000F31F6"/>
    <w:rsid w:val="0018481B"/>
    <w:rsid w:val="00203139"/>
    <w:rsid w:val="0024385C"/>
    <w:rsid w:val="003739FD"/>
    <w:rsid w:val="004056C9"/>
    <w:rsid w:val="0044177E"/>
    <w:rsid w:val="00481CCF"/>
    <w:rsid w:val="004E3157"/>
    <w:rsid w:val="0050528F"/>
    <w:rsid w:val="00546E34"/>
    <w:rsid w:val="00554EF0"/>
    <w:rsid w:val="0063051E"/>
    <w:rsid w:val="006316A9"/>
    <w:rsid w:val="006764BA"/>
    <w:rsid w:val="00694A17"/>
    <w:rsid w:val="006C6DDC"/>
    <w:rsid w:val="007008A6"/>
    <w:rsid w:val="00706E93"/>
    <w:rsid w:val="007B78B8"/>
    <w:rsid w:val="007C62BE"/>
    <w:rsid w:val="008D0678"/>
    <w:rsid w:val="008F6CF6"/>
    <w:rsid w:val="00AA32A0"/>
    <w:rsid w:val="00AD5750"/>
    <w:rsid w:val="00B25BB0"/>
    <w:rsid w:val="00B94D7E"/>
    <w:rsid w:val="00BA1CC6"/>
    <w:rsid w:val="00C413EE"/>
    <w:rsid w:val="00CB054A"/>
    <w:rsid w:val="00D43327"/>
    <w:rsid w:val="00D53CE6"/>
    <w:rsid w:val="00DE4782"/>
    <w:rsid w:val="00DF2DEC"/>
    <w:rsid w:val="00E31EBC"/>
    <w:rsid w:val="00E64A98"/>
    <w:rsid w:val="00E6548C"/>
    <w:rsid w:val="00EC02C1"/>
    <w:rsid w:val="00EF21DA"/>
    <w:rsid w:val="00F02810"/>
    <w:rsid w:val="00F77925"/>
    <w:rsid w:val="00F8273E"/>
    <w:rsid w:val="00FE5C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29EDD4-E53A-483F-A8D1-AA4766F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453E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453E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453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21DA"/>
  </w:style>
  <w:style w:type="paragraph" w:styleId="BalloonText">
    <w:name w:val="Balloon Text"/>
    <w:basedOn w:val="Normal"/>
    <w:link w:val="a0"/>
    <w:uiPriority w:val="99"/>
    <w:semiHidden/>
    <w:unhideWhenUsed/>
    <w:rsid w:val="00AD57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57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22">
    <w:name w:val="s_22"/>
    <w:basedOn w:val="Normal"/>
    <w:rsid w:val="00FE5C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5C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A5E36-8CEC-48B8-8F53-7907D228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